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Statement of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§§A26-A28 (AMD). 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§1254. Statement of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Statement of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§1254. STATEMENT OF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