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§1444. Dealer's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Dealer's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§1444. DEALER'S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