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Standards for butt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 Standards for butt scale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Standards for butt scale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§2364. STANDARDS FOR BUTT SCALE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