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§9043. Approval alternatives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§9043. Approval alternatives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§9043. APPROVAL ALTERNATIVES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