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§9-1103-A. PRODUCTION-MONEY CROPS; PRODUCTION-MONEY OBLIGATION; PRODUCTION-MONEY SECURITY INTEREST;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