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§10205. Funding of new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Funding of new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§10205. FUNDING OF NEW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