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§10751. Application and license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§10751. APPLICATION AND LICENSE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