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Wild aminals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209 (AMD). PL 1969, c. 115, §§1,2 (AMD). PL 1969, c. 528, §1 (AMD). PL 1971, c. 403, §4 (AMD). PL 1973, c. 188 (AMD). PL 1973, c. 271 (AMD). PL 1975, c. 590, §1 (AMD). PL 1977, c. 694, §§245,246 (AMD). PL 1979, c. 420, §5 (RP). PL 1979, c. 441,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Wild aminals in captivity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Wild aminals in captivity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§1904. WILD AMINALS IN CAPTIVITY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