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§1974. Numbers permanent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Numbers permanent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§1974. NUMBERS PERMANENT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