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Closed time on gray squirrels;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Closed time on gray squirrels;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§2357. CLOSED TIME ON GRAY SQUIRRELS;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