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Use and possession of gill nets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§2754. USE AND POSSESSION OF GILL NETS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