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Maine State Parks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§BBB1 (NEW).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 Maine State Parks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Maine State Parks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§610. MAINE STATE PARKS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