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§6372. Procedure for suspending on refusal to allow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§6372. Procedure for suspending on refusal to allow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§6372. PROCEDURE FOR SUSPENDING ON REFUSAL TO ALLOW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