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§6728. Limits in Cobscook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 Limits in Cobscook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 LIMITS IN COBSCOOK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