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7205</w:t>
        <w:t xml:space="preserve">.  </w:t>
      </w:r>
      <w:r>
        <w:rPr>
          <w:b/>
        </w:rPr>
        <w:t xml:space="preserve">License to cultivate or harvest fish in private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§22 (AMD). PL 1979, c. 723, §9 (AMD). PL 1981, c. 414, §23 (AMD). PL 1981, c. 644, §§11,12 (AMD). PL 1983, c. 807, §P16 (AMD). PL 1993, c. 419, §19 (AMD). PL 1997, c. 432,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§7205. License to cultivate or harvest fish in private ponds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§7205. License to cultivate or harvest fish in private ponds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§7205. LICENSE TO CULTIVATE OR HARVEST FISH IN PRIVATE PONDS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