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Terms of directors</w:t>
      </w:r>
    </w:p>
    <w:p>
      <w:pPr>
        <w:jc w:val="both"/>
        <w:spacing w:before="100" w:after="0"/>
        <w:ind w:start="360"/>
        <w:ind w:firstLine="360"/>
      </w:pPr>
      <w:r>
        <w:rPr>
          <w:b/>
        </w:rPr>
        <w:t>1</w:t>
        <w:t xml:space="preserve">.  </w:t>
      </w:r>
      <w:r>
        <w:rPr>
          <w:b/>
        </w:rPr>
        <w:t xml:space="preserve">Terms of initial directors.</w:t>
        <w:t xml:space="preserve"> </w:t>
      </w:r>
      <w:r>
        <w:t xml:space="preserve"> </w:t>
      </w:r>
      <w:r>
        <w:t xml:space="preserve">The terms of the initial directors of a corporation expire at the first shareholders' meeting at which directors are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Terms of subsequent directors.</w:t>
        <w:t xml:space="preserve"> </w:t>
      </w:r>
      <w:r>
        <w:t xml:space="preserve"> </w:t>
      </w:r>
      <w:r>
        <w:t xml:space="preserve">The terms of all other directors expire at the next, or if their terms are staggered in accordance with </w:t>
      </w:r>
      <w:r>
        <w:t>section 806</w:t>
      </w:r>
      <w:r>
        <w:t xml:space="preserve">, at the applicable 2nd or 3rd, annual shareholders' meeting following their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§13 (AMD).]</w:t>
      </w:r>
    </w:p>
    <w:p>
      <w:pPr>
        <w:jc w:val="both"/>
        <w:spacing w:before="100" w:after="0"/>
        <w:ind w:start="360"/>
        <w:ind w:firstLine="360"/>
      </w:pPr>
      <w:r>
        <w:rPr>
          <w:b/>
        </w:rPr>
        <w:t>3</w:t>
        <w:t xml:space="preserve">.  </w:t>
      </w:r>
      <w:r>
        <w:rPr>
          <w:b/>
        </w:rPr>
        <w:t xml:space="preserve">Decrease in number of directors.</w:t>
        <w:t xml:space="preserve"> </w:t>
      </w:r>
      <w:r>
        <w:t xml:space="preserve"> </w:t>
      </w:r>
      <w:r>
        <w:t xml:space="preserve">A decrease in the number of directors does not shorten an incumbent director's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Term of director elected to fill vacancy.</w:t>
        <w:t xml:space="preserve"> </w:t>
      </w:r>
      <w:r>
        <w:t xml:space="preserve"> </w:t>
      </w:r>
      <w:r>
        <w:t xml:space="preserve">The term of a director elected to fill a vacancy expires at the next shareholders' meeting at which directors are elected or, in the case of staggered terms, at such other time as the corporation's articles of incorporation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Continue service.</w:t>
        <w:t xml:space="preserve"> </w:t>
      </w:r>
      <w:r>
        <w:t xml:space="preserve"> </w:t>
      </w:r>
      <w:r>
        <w:t xml:space="preserve">Despite the expiration of a director's term, the director continues to serve until a successor is elected and qualifies or until there is a decrease in the number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Terms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Terms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§805. TERMS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