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 Approval for repair, maintenance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Approval for repair, maintenance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§1371. APPROVAL FOR REPAIR, MAINTENANCE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