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§164-B. IMMUNITY FROM CIVIL LIABILITY FOR ASSISTANCE GIVEN TO LAW ENFORCEMENT DOGS, SEARCH AND RESCUE DOGS AND SERVICE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