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Recognition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§8504. RECOGNITION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