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 COMMITMENT FOLLOWING ACCEPTANCE OF NEGOTIATED INSANITY PLEA OR FOLLOWING VERDICT OR FINDING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