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2212</w:t>
        <w:t xml:space="preserve">.  </w:t>
      </w:r>
      <w:r>
        <w:rPr>
          <w:b/>
        </w:rPr>
        <w:t xml:space="preserve">Procedure at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§2212. Procedure at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§2212. Procedure at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§2212. PROCEDURE AT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