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2602-A</w:t>
        <w:t xml:space="preserve">.  </w:t>
      </w:r>
      <w:r>
        <w:rPr>
          <w:b/>
        </w:rPr>
        <w:t xml:space="preserve">Juvenile court intake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§2 (NEW). PL 1977, c. 607,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§2602-A. Juvenile court intake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§2602-A. Juvenile court intake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§2602-A. JUVENILE COURT INTAKE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