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§4 (AMD).]</w:t>
      </w:r>
    </w:p>
    <w:p>
      <w:pPr>
        <w:jc w:val="both"/>
        <w:spacing w:before="100" w:after="0"/>
        <w:ind w:start="360"/>
        <w:ind w:firstLine="360"/>
      </w:pPr>
      <w:r>
        <w:rPr>
          <w:b/>
        </w:rPr>
        <w:t>2</w:t>
        <w:t xml:space="preserve">.  </w:t>
      </w:r>
      <w:r>
        <w:rPr>
          <w:b/>
        </w:rPr>
        <w:t xml:space="preserve">Content information.</w:t>
        <w:t xml:space="preserve"> </w:t>
      </w:r>
      <w:r>
        <w:t xml:space="preserve"> </w:t>
      </w:r>
      <w:r>
        <w:t xml:space="preserve">"Content information," when used with respect to any wire, oral or electronic communication, includes any information concerning the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Electronic communication service.</w:t>
        <w:t xml:space="preserve"> </w:t>
      </w:r>
      <w:r>
        <w:t xml:space="preserve"> </w:t>
      </w:r>
      <w:r>
        <w:t xml:space="preserve">"Electronic communication service" means a service that provides to users the ability to send or receive spoken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3-A</w:t>
        <w:t xml:space="preserve">.  </w:t>
      </w:r>
      <w:r>
        <w:rPr>
          <w:b/>
        </w:rPr>
        <w:t xml:space="preserve">Electronic device.</w:t>
        <w:t xml:space="preserve"> </w:t>
      </w:r>
      <w:r>
        <w:t xml:space="preserve"> </w:t>
      </w:r>
      <w:r>
        <w:t xml:space="preserve">"Electronic device" means an electronic device that enables access to, or use of, an electronic communication service or remote computing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§2 (NEW).]</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government agency, including but not limited to a law enforcement entity or any other investigative entity, agency, department, division, bureau, board or commission or an individual acting or purporting to act for or on behalf of a state or local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§3 (AMD).]</w:t>
      </w:r>
    </w:p>
    <w:p>
      <w:pPr>
        <w:jc w:val="both"/>
        <w:spacing w:before="100" w:after="0"/>
        <w:ind w:start="360"/>
        <w:ind w:firstLine="360"/>
      </w:pPr>
      <w:r>
        <w:rPr>
          <w:b/>
        </w:rPr>
        <w:t>6</w:t>
        <w:t xml:space="preserve">.  </w:t>
      </w:r>
      <w:r>
        <w:rPr>
          <w:b/>
        </w:rPr>
        <w:t xml:space="preserve">Portable electronic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§4 (RP).]</w:t>
      </w:r>
    </w:p>
    <w:p>
      <w:pPr>
        <w:jc w:val="both"/>
        <w:spacing w:before="100" w:after="100"/>
        <w:ind w:start="360"/>
        <w:ind w:firstLine="360"/>
      </w:pPr>
      <w:r>
        <w:rPr>
          <w:b/>
        </w:rPr>
        <w:t>7</w:t>
        <w:t xml:space="preserve">.  </w:t>
      </w:r>
      <w:r>
        <w:rPr>
          <w:b/>
        </w:rPr>
        <w:t xml:space="preserve">Remote computing service.  </w:t>
        <w:t xml:space="preserve"> </w:t>
      </w:r>
      <w:r>
        <w:t xml:space="preserve"> </w:t>
      </w:r>
      <w:r>
        <w:t xml:space="preserve">"Remote computing service" means:</w:t>
      </w:r>
    </w:p>
    <w:p>
      <w:pPr>
        <w:jc w:val="both"/>
        <w:spacing w:before="100" w:after="0"/>
        <w:ind w:start="720"/>
      </w:pPr>
      <w:r>
        <w:rPr/>
        <w:t>A</w:t>
        <w:t xml:space="preserve">.  </w:t>
      </w:r>
      <w:r>
        <w:rPr/>
      </w:r>
      <w:r>
        <w:t xml:space="preserve">The provision to the public over the Internet of on-demand computer storage; or</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w:pPr>
        <w:jc w:val="both"/>
        <w:spacing w:before="100" w:after="0"/>
        <w:ind w:start="720"/>
      </w:pPr>
      <w:r>
        <w:rPr/>
        <w:t>B</w:t>
        <w:t xml:space="preserve">.  </w:t>
      </w:r>
      <w:r>
        <w:rPr/>
      </w:r>
      <w:r>
        <w:t xml:space="preserve">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§5 (RPR).]</w:t>
      </w:r>
    </w:p>
    <w:p>
      <w:pPr>
        <w:jc w:val="both"/>
        <w:spacing w:before="100" w:after="100"/>
        <w:ind w:start="360"/>
        <w:ind w:firstLine="360"/>
      </w:pPr>
      <w:r>
        <w:rPr>
          <w:b/>
        </w:rPr>
        <w:t>7-A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§6 (NEW).]</w:t>
      </w:r>
    </w:p>
    <w:p>
      <w:pPr>
        <w:jc w:val="both"/>
        <w:spacing w:before="100" w:after="0"/>
        <w:ind w:start="360"/>
        <w:ind w:firstLine="360"/>
      </w:pPr>
      <w:r>
        <w:rPr>
          <w:b/>
        </w:rPr>
        <w:t>8</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§6 (AMD).]</w:t>
      </w:r>
    </w:p>
    <w:p>
      <w:pPr>
        <w:jc w:val="both"/>
        <w:spacing w:before="100" w:after="100"/>
        <w:ind w:start="360"/>
      </w:pPr>
      <w:r>
        <w:rPr>
          <w:b w:val="true"/>
          <w:i/>
          <w:caps w:val="true"/>
        </w:rPr>
        <w:t xml:space="preserve">Revisor's Note: </w:t>
      </w:r>
      <w:r>
        <w:t>§641.  Definitions (As enacted by PL 2013, c. 409, §1 is REALLOCATED TO TITLE 16, SECTION 647)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2013, c. 402, §1 (NEW). PL 2013, c. 409, §1 (NEW). PL 2019, c. 489, §§4-6 (AMD). PL 2023, c. 499,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