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Maintaining an unprotected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Maintaining an unprotected well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§513. MAINTAINING AN UNPROTECTED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