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§757-B. Trafficking of alcoholic beverages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§757-B. TRAFFICKING OF ALCOHOLIC BEVERAGES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