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§313-B. Exemption for campgrounds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§313-B. Exemption for campgrounds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§313-B. EXEMPTION FOR CAMPGROUNDS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