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§10-110. Disclosure of other digital assets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Disclosure of other digital assets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§10-110. DISCLOSURE OF OTHER DIGITAL ASSETS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