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§3-904. Interest on general pecuniary devise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Interest on general pecuniary devise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§3-904. INTEREST ON GENERAL PECUNIARY DEVISE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