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§5-408-A. Temporary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§5-408-A. Temporary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§5-408-A. TEMPORARY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