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§5-428. CLAIMS AGAINST PROTECTED PERSON;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