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§5-910. TERMINATION OF POWER OF ATTORNEY OR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