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5-939</w:t>
        <w:t xml:space="preserve">.  </w:t>
      </w:r>
      <w:r>
        <w:rPr>
          <w:b/>
        </w:rPr>
        <w:t xml:space="preserve">Operation of entity or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§5-939. Operation of entity or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§5-939. Operation of entity or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§5-939. OPERATION OF ENTITY OR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