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Removal or resignation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 Removal or resignation of executor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Removal or resignation of executor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§1407. REMOVAL OR RESIGNATION OF EXECUTOR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