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Validity of sale as against those claiming adversely to title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Validity of sale as against those claiming adversely to title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§2253. VALIDITY OF SALE AS AGAINST THOSE CLAIMING ADVERSELY TO TITLE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