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Administrative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623, §§19-A (AMD). PL 1977, c. 694, §301 (AMD). PL 1979, c. 259, §§9-11 (AMD). PL 1981, c. 657, §9 (AMD). PL 1985, c. 652, §§39,40 (AMD). PL 1989, c. 337, §6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 Administrative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Administrative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§515. ADMINISTRATIVE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