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§10910. Report on a statewide online advanced placement course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§10910. Report on a statewide online advanced placement course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§10910. REPORT ON A STATEWIDE ONLINE ADVANCED PLACEMENT COURSE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