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Transition to new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 Transition to new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Transition to new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§1604. TRANSITION TO NEW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