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Collaborative agreements between previous education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Collaborative agreements between previous education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Collaborative agreements between previous education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§2603. COLLABORATIVE AGREEMENTS BETWEEN PREVIOUS EDUCATION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