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§3627. Vice-chair of the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Vice-chair of the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§3627. VICE-CHAIR OF THE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