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§7252-B. Early intervention; special education services;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§7252-B. Early intervention; special education services;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§7252-B. EARLY INTERVENTION; SPECIAL EDUCATION SERVICES;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