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Agricultural education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626,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Agricultural education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Agricultural education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§106. AGRICULTURAL EDUCATION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