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6 (AMD). PL 1969, c. 50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5.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05.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