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A</w:t>
        <w:t xml:space="preserve">.  </w:t>
      </w:r>
      <w:r>
        <w:rPr>
          <w:b/>
        </w:rPr>
        <w:t xml:space="preserve">Certificate of approv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1-A. Certificate of approval;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A. Certificate of approval;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1-A. CERTIFICATE OF APPROVAL;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