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w:t>
        <w:t xml:space="preserve">.  </w:t>
      </w:r>
      <w:r>
        <w:rPr>
          <w:b/>
        </w:rPr>
        <w:t xml:space="preserve">Methods of providing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§§2,3 (AMD). PL 1977, c. 436 (AMD). PL 1977, c. 564, §§87-A,87-B (AMD). PL 1979, c. 438 (AMD). PL 1981, c. 260, §1 (AMD). PL 1981, c. 373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§3125. Methods of providing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 Methods of providing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§3125. METHODS OF PROVIDING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