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§3562. Condemnation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 Condemnation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 CONDEMNATION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