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Preparation and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6 (AMD). PL 1985, c. 614, §13 (AMD). PL 1989, c. 313, §§7,8 (AMD). PL 1991, c. 466, §§11,12 (AMD). PL 1993, c. 695, §§18,19 (AMD). PL 1997, c. 436, §40 (AMD). PL 2003, c. 40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 Preparation an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Preparation an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71. PREPARATION AN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