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w:t>
        <w:t xml:space="preserve">.  </w:t>
      </w:r>
      <w:r>
        <w:rPr>
          <w:b/>
        </w:rPr>
        <w:t xml:space="preserve">Announcing an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837, §A46 (AMD). PL 1991, c. 862, §5 (AMD). PL 1995, c. 459, §46 (AMD). PL 1997, c. 436, §82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§621. Announcing an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 Announcing an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§621. ANNOUNCING AN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