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Funds for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§213. FUNDS FOR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