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Occupational diseas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93, c. 270, §1 (AMD).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1. Occupational diseas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Occupational diseas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1. OCCUPATIONAL DISEAS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