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Environmental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 ENVIRONMENTAL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